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全体同学：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本学院（中心）已于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日开展了暑假安全教育。现将《高等学校暑假安全温馨提示》发放给你，请你按照暑假安全教育的要求，认真学习《高等学校暑假安全温馨提示》，确保暑假安全。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172720</wp:posOffset>
            </wp:positionV>
            <wp:extent cx="6096000" cy="1593850"/>
            <wp:effectExtent l="0" t="0" r="0" b="6350"/>
            <wp:wrapTight wrapText="bothSides">
              <wp:wrapPolygon>
                <wp:start x="0" y="0"/>
                <wp:lineTo x="0" y="21480"/>
                <wp:lineTo x="21546" y="21480"/>
                <wp:lineTo x="21546" y="0"/>
                <wp:lineTo x="0" y="0"/>
              </wp:wrapPolygon>
            </wp:wrapTight>
            <wp:docPr id="1" name="图片 1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4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要另制签收表，学生领取告知（提示）后，在签收表上签字签收。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72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高等学校暑假安全温馨</w:t>
      </w:r>
      <w:r>
        <w:rPr>
          <w:rFonts w:ascii="方正小标宋简体" w:hAnsi="方正小标宋简体" w:eastAsia="方正小标宋简体" w:cs="方正小标宋简体"/>
          <w:sz w:val="44"/>
        </w:rPr>
        <w:t>提示</w:t>
      </w:r>
    </w:p>
    <w:p>
      <w:pPr>
        <w:spacing w:line="320" w:lineRule="exact"/>
        <w:ind w:firstLine="412" w:firstLineChars="200"/>
        <w:jc w:val="lef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各位同学：</w:t>
      </w:r>
    </w:p>
    <w:p>
      <w:pPr>
        <w:spacing w:line="320" w:lineRule="exact"/>
        <w:ind w:firstLine="412" w:firstLineChars="200"/>
        <w:jc w:val="lef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暑假即将到来，为提高大家的安全防范意识和能力，现将相关安全注意事项提示如下，请仔细阅读学习。</w:t>
      </w:r>
    </w:p>
    <w:p>
      <w:pPr>
        <w:spacing w:line="320" w:lineRule="exact"/>
        <w:ind w:firstLine="412" w:firstLineChars="200"/>
        <w:jc w:val="lef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 w:val="21"/>
          <w:szCs w:val="21"/>
        </w:rPr>
        <w:t>1.认真学习安全知识。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牢固树立安全意识，自觉落实学校假期要求，提高安全防范技能，杜绝各类安全事故的发生。自觉践行“健康第一”理念，当好自身健康第一责任人。</w:t>
      </w:r>
    </w:p>
    <w:p>
      <w:pPr>
        <w:spacing w:line="320" w:lineRule="exact"/>
        <w:ind w:firstLine="412" w:firstLineChars="200"/>
        <w:jc w:val="lef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 w:val="21"/>
          <w:szCs w:val="21"/>
        </w:rPr>
        <w:t>2.注意人身安全防范。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不到无安全设施、无救援人员的水域游泳，不会水性的同学不要擅自下水施救；自觉遵守交通法规，乘坐机动车系安全带，不无证驾驶机动车。</w:t>
      </w:r>
    </w:p>
    <w:p>
      <w:pPr>
        <w:spacing w:line="320" w:lineRule="exact"/>
        <w:ind w:firstLine="412" w:firstLineChars="200"/>
        <w:jc w:val="lef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 w:val="21"/>
          <w:szCs w:val="21"/>
        </w:rPr>
        <w:t>3.增强网络安全意识。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不沉迷网络和电子游戏，对不熟悉的网络游戏、直播、QQ群、微信群、贴吧不接触不参与；理性表达观点，不造谣不信谣不传谣；增强金融风险防范意识，不参与网络不良借贷。警惕各类电信网络诈骗，不点击未知链接，不轻信陌生来电，不透漏个人信息，遇到转账汇款要多核实，发现有问题及时报警。</w:t>
      </w:r>
    </w:p>
    <w:p>
      <w:pPr>
        <w:spacing w:line="320" w:lineRule="exact"/>
        <w:ind w:firstLine="412" w:firstLineChars="200"/>
        <w:jc w:val="lef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 w:val="21"/>
          <w:szCs w:val="21"/>
        </w:rPr>
        <w:t>4.履行离校请假手续。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暑期离校外出要把个人去向及联系方式告知辅导员、同学、家长，并保持通讯工具畅通；参加勤工助学、社会实践、求职择业等活动须获得学校和家长同意,谨防传销、邪教等非法组织诱骗。</w:t>
      </w:r>
    </w:p>
    <w:p>
      <w:pPr>
        <w:spacing w:line="320" w:lineRule="exact"/>
        <w:ind w:firstLine="412" w:firstLineChars="200"/>
        <w:jc w:val="lef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 w:val="21"/>
          <w:szCs w:val="21"/>
        </w:rPr>
        <w:t>5.遵守宿舍管理规定。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暑期留校的学生，外出锁好宿舍门窗，保管好随身贵重物品；注意用电安全，离开宿舍及时断电，不在宿舍乱拉乱接电线，不使用大功率电器、劣质插座和劣质充电器，严防火灾事故。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jc w:val="righ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中南财经政法大学                                                  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202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Times New Roman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44"/>
          <w:szCs w:val="44"/>
          <w:u w:val="none"/>
          <w:lang w:val="en-US" w:eastAsia="zh-CN"/>
        </w:rPr>
        <w:t xml:space="preserve">公共管理学院 </w:t>
      </w:r>
      <w:r>
        <w:rPr>
          <w:rFonts w:hint="eastAsia" w:ascii="宋体" w:hAnsi="宋体" w:eastAsia="宋体" w:cs="Times New Roman"/>
          <w:color w:val="000000"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Times New Roman"/>
          <w:color w:val="000000"/>
          <w:sz w:val="44"/>
          <w:szCs w:val="44"/>
          <w:u w:val="none"/>
          <w:lang w:val="en-US" w:eastAsia="zh-CN"/>
        </w:rPr>
        <w:t>班签收表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72" w:firstLineChars="200"/>
        <w:jc w:val="center"/>
        <w:textAlignment w:val="auto"/>
        <w:rPr>
          <w:rFonts w:hint="eastAsia" w:ascii="宋体" w:hAnsi="宋体" w:eastAsia="宋体" w:cs="Times New Roman"/>
          <w:color w:val="000000"/>
          <w:sz w:val="44"/>
          <w:szCs w:val="44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72" w:firstLineChars="200"/>
        <w:jc w:val="center"/>
        <w:textAlignment w:val="auto"/>
        <w:rPr>
          <w:rFonts w:hint="eastAsia" w:ascii="宋体" w:hAnsi="宋体" w:eastAsia="宋体" w:cs="Times New Roman"/>
          <w:color w:val="00000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72" w:firstLineChars="200"/>
        <w:jc w:val="center"/>
        <w:textAlignment w:val="auto"/>
        <w:rPr>
          <w:rFonts w:hint="default" w:ascii="宋体" w:hAnsi="宋体" w:eastAsia="宋体" w:cs="Times New Roman"/>
          <w:color w:val="000000"/>
          <w:sz w:val="44"/>
          <w:szCs w:val="44"/>
          <w:u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304" w:left="1588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>
        <w:pPr>
          <w:pStyle w:val="3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3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19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jY3Nzk1NDIzOGMwNDZjNjA4YTdhMTRiY2NjZjEifQ=="/>
  </w:docVars>
  <w:rsids>
    <w:rsidRoot w:val="003B6B2D"/>
    <w:rsid w:val="00097D80"/>
    <w:rsid w:val="000C1D32"/>
    <w:rsid w:val="001B3FAA"/>
    <w:rsid w:val="001D3E64"/>
    <w:rsid w:val="001D635F"/>
    <w:rsid w:val="002228D1"/>
    <w:rsid w:val="002A4422"/>
    <w:rsid w:val="00355553"/>
    <w:rsid w:val="00362A79"/>
    <w:rsid w:val="003872CA"/>
    <w:rsid w:val="003B6B2D"/>
    <w:rsid w:val="003F0616"/>
    <w:rsid w:val="004056DE"/>
    <w:rsid w:val="00415148"/>
    <w:rsid w:val="00434121"/>
    <w:rsid w:val="004C3445"/>
    <w:rsid w:val="004F3AA0"/>
    <w:rsid w:val="00510D05"/>
    <w:rsid w:val="00545B97"/>
    <w:rsid w:val="00590076"/>
    <w:rsid w:val="005C12C6"/>
    <w:rsid w:val="00624FAA"/>
    <w:rsid w:val="006D26B1"/>
    <w:rsid w:val="006D6B29"/>
    <w:rsid w:val="00786034"/>
    <w:rsid w:val="007C6C6D"/>
    <w:rsid w:val="00866486"/>
    <w:rsid w:val="0087300C"/>
    <w:rsid w:val="008E7F5B"/>
    <w:rsid w:val="00916014"/>
    <w:rsid w:val="00966D5C"/>
    <w:rsid w:val="0096741C"/>
    <w:rsid w:val="009C67B3"/>
    <w:rsid w:val="009D54CB"/>
    <w:rsid w:val="00A24F4A"/>
    <w:rsid w:val="00A51111"/>
    <w:rsid w:val="00A862B5"/>
    <w:rsid w:val="00AD0360"/>
    <w:rsid w:val="00B03BE2"/>
    <w:rsid w:val="00C33945"/>
    <w:rsid w:val="00C6358E"/>
    <w:rsid w:val="00C738A6"/>
    <w:rsid w:val="00C77ECC"/>
    <w:rsid w:val="00CD7D2A"/>
    <w:rsid w:val="00D32B12"/>
    <w:rsid w:val="00D348C8"/>
    <w:rsid w:val="00D57E1F"/>
    <w:rsid w:val="00D71EED"/>
    <w:rsid w:val="00DA2C53"/>
    <w:rsid w:val="00EA1858"/>
    <w:rsid w:val="00EA7561"/>
    <w:rsid w:val="00EE0C1C"/>
    <w:rsid w:val="00F84EEC"/>
    <w:rsid w:val="00FB3BFF"/>
    <w:rsid w:val="00FC620B"/>
    <w:rsid w:val="011753A8"/>
    <w:rsid w:val="02DF4715"/>
    <w:rsid w:val="06B74C65"/>
    <w:rsid w:val="09415A4F"/>
    <w:rsid w:val="0BC610F0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743E7A"/>
    <w:rsid w:val="198E35EF"/>
    <w:rsid w:val="19E165FE"/>
    <w:rsid w:val="1BE028CC"/>
    <w:rsid w:val="1F835A75"/>
    <w:rsid w:val="20886A57"/>
    <w:rsid w:val="22952C43"/>
    <w:rsid w:val="233D4D5D"/>
    <w:rsid w:val="24D67759"/>
    <w:rsid w:val="26B84909"/>
    <w:rsid w:val="26DB602A"/>
    <w:rsid w:val="27862445"/>
    <w:rsid w:val="29931650"/>
    <w:rsid w:val="2ABF78BC"/>
    <w:rsid w:val="2B7C7C2E"/>
    <w:rsid w:val="2F862BDA"/>
    <w:rsid w:val="30590C5F"/>
    <w:rsid w:val="356F4078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40C5D9B"/>
    <w:rsid w:val="55895424"/>
    <w:rsid w:val="5735021D"/>
    <w:rsid w:val="57556964"/>
    <w:rsid w:val="579231F0"/>
    <w:rsid w:val="5C367319"/>
    <w:rsid w:val="5C434D4B"/>
    <w:rsid w:val="629B44F5"/>
    <w:rsid w:val="65214173"/>
    <w:rsid w:val="657B0079"/>
    <w:rsid w:val="696E17A0"/>
    <w:rsid w:val="709A4921"/>
    <w:rsid w:val="70DC2B2F"/>
    <w:rsid w:val="722B4758"/>
    <w:rsid w:val="780930BE"/>
    <w:rsid w:val="79DD5C24"/>
    <w:rsid w:val="7B2B58D5"/>
    <w:rsid w:val="7E7D68F9"/>
    <w:rsid w:val="DF6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692</Words>
  <Characters>702</Characters>
  <Lines>6</Lines>
  <Paragraphs>1</Paragraphs>
  <TotalTime>3</TotalTime>
  <ScaleCrop>false</ScaleCrop>
  <LinksUpToDate>false</LinksUpToDate>
  <CharactersWithSpaces>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2016-04-27T19:36:00Z</dcterms:created>
  <dc:creator>Conjewa</dc:creator>
  <cp:lastModifiedBy>lili</cp:lastModifiedBy>
  <cp:lastPrinted>2021-06-03T09:23:00Z</cp:lastPrinted>
  <dcterms:modified xsi:type="dcterms:W3CDTF">2023-06-30T09:04:51Z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FAEF32840C1A4D7FA2E31CEF00CD94F5</vt:lpwstr>
  </property>
</Properties>
</file>